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96" w:rsidRPr="00F60025" w:rsidRDefault="00E019AF" w:rsidP="00F60025">
      <w:pPr>
        <w:jc w:val="center"/>
        <w:rPr>
          <w:b/>
          <w:sz w:val="32"/>
          <w:szCs w:val="32"/>
        </w:rPr>
      </w:pPr>
      <w:r w:rsidRPr="00F60025">
        <w:rPr>
          <w:b/>
          <w:sz w:val="32"/>
          <w:szCs w:val="32"/>
        </w:rPr>
        <w:t>РЕЗУЛЬТАТЫ ГОЛОСОВАНИЯ СОБСТВЕННИКОВ</w:t>
      </w:r>
      <w:r w:rsidR="00A1198D" w:rsidRPr="00F60025">
        <w:rPr>
          <w:b/>
          <w:sz w:val="32"/>
          <w:szCs w:val="32"/>
        </w:rPr>
        <w:t xml:space="preserve"> МКД ул. </w:t>
      </w:r>
      <w:r w:rsidR="00FB3CA6">
        <w:rPr>
          <w:b/>
          <w:sz w:val="32"/>
          <w:szCs w:val="32"/>
        </w:rPr>
        <w:t>Панферова, д. 8</w:t>
      </w:r>
      <w:r w:rsidR="00F60025">
        <w:rPr>
          <w:b/>
          <w:sz w:val="32"/>
          <w:szCs w:val="32"/>
        </w:rPr>
        <w:t xml:space="preserve"> </w:t>
      </w:r>
      <w:r w:rsidRPr="00F60025">
        <w:rPr>
          <w:b/>
          <w:sz w:val="32"/>
          <w:szCs w:val="32"/>
        </w:rPr>
        <w:t xml:space="preserve">НА ОБЩЕМ СОБРАНИИ, проводимом в форме </w:t>
      </w:r>
      <w:r w:rsidR="00632979" w:rsidRPr="00F60025">
        <w:rPr>
          <w:b/>
          <w:sz w:val="32"/>
          <w:szCs w:val="32"/>
        </w:rPr>
        <w:t>очно-</w:t>
      </w:r>
      <w:r w:rsidRPr="00F60025">
        <w:rPr>
          <w:b/>
          <w:sz w:val="32"/>
          <w:szCs w:val="32"/>
        </w:rPr>
        <w:t xml:space="preserve">заочного голосования в период с </w:t>
      </w:r>
      <w:r w:rsidR="009C4CE8">
        <w:rPr>
          <w:b/>
          <w:sz w:val="32"/>
          <w:szCs w:val="32"/>
        </w:rPr>
        <w:t>09.11.2024 г. по 09.12.2024</w:t>
      </w:r>
      <w:r w:rsidR="00B5302A" w:rsidRPr="00F60025">
        <w:rPr>
          <w:b/>
          <w:sz w:val="32"/>
          <w:szCs w:val="32"/>
        </w:rPr>
        <w:t xml:space="preserve"> </w:t>
      </w:r>
      <w:r w:rsidR="00632979" w:rsidRPr="00F60025">
        <w:rPr>
          <w:b/>
          <w:sz w:val="32"/>
          <w:szCs w:val="32"/>
        </w:rPr>
        <w:t>г.</w:t>
      </w:r>
    </w:p>
    <w:p w:rsidR="00E019AF" w:rsidRPr="00F60025" w:rsidRDefault="00E019AF" w:rsidP="00E019AF">
      <w:pPr>
        <w:pStyle w:val="ConsPlusNormal"/>
        <w:ind w:left="-540" w:firstLine="567"/>
        <w:rPr>
          <w:rFonts w:ascii="Times New Roman" w:hAnsi="Times New Roman" w:cs="Times New Roman"/>
          <w:b/>
          <w:sz w:val="32"/>
          <w:szCs w:val="32"/>
        </w:rPr>
      </w:pPr>
    </w:p>
    <w:p w:rsidR="00E019AF" w:rsidRPr="00F60025" w:rsidRDefault="00E019AF" w:rsidP="00E019AF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0025">
        <w:rPr>
          <w:rFonts w:ascii="Times New Roman" w:hAnsi="Times New Roman" w:cs="Times New Roman"/>
          <w:b/>
          <w:sz w:val="32"/>
          <w:szCs w:val="32"/>
        </w:rPr>
        <w:t>Повестка дня общего собрания:</w:t>
      </w:r>
    </w:p>
    <w:p w:rsidR="009C4CE8" w:rsidRPr="00D64529" w:rsidRDefault="009C4CE8" w:rsidP="009C4CE8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645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Избрание председателя и секретаря общего собрания (ответственных в т.ч. за подсчет голосов)</w:t>
      </w:r>
    </w:p>
    <w:p w:rsidR="009C4CE8" w:rsidRPr="00D64529" w:rsidRDefault="009C4CE8" w:rsidP="009C4CE8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4529">
        <w:rPr>
          <w:rFonts w:ascii="Times New Roman" w:hAnsi="Times New Roman"/>
          <w:sz w:val="24"/>
          <w:szCs w:val="24"/>
        </w:rPr>
        <w:t xml:space="preserve">Изменение способа управления многоквартирным жилым домом, расположенным по адресу: г. Москва, ул. </w:t>
      </w:r>
      <w:r>
        <w:rPr>
          <w:rFonts w:ascii="Times New Roman" w:hAnsi="Times New Roman"/>
          <w:sz w:val="24"/>
          <w:szCs w:val="24"/>
        </w:rPr>
        <w:t>Панферова, д. 8</w:t>
      </w:r>
      <w:r w:rsidRPr="00D64529">
        <w:rPr>
          <w:rFonts w:ascii="Times New Roman" w:hAnsi="Times New Roman"/>
          <w:sz w:val="24"/>
          <w:szCs w:val="24"/>
        </w:rPr>
        <w:t>, с управления жилищно-строительным кооперативом на управление управляющей организацией.</w:t>
      </w:r>
    </w:p>
    <w:p w:rsidR="009C4CE8" w:rsidRPr="00D64529" w:rsidRDefault="009C4CE8" w:rsidP="009C4CE8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4529">
        <w:rPr>
          <w:rFonts w:ascii="Times New Roman" w:hAnsi="Times New Roman"/>
          <w:sz w:val="24"/>
          <w:szCs w:val="24"/>
        </w:rPr>
        <w:t xml:space="preserve">Выбор управляющей организации многоквартирным жилым домом, расположенным по адресу: г. Москва, ул. </w:t>
      </w:r>
      <w:r>
        <w:rPr>
          <w:rFonts w:ascii="Times New Roman" w:hAnsi="Times New Roman"/>
          <w:sz w:val="24"/>
          <w:szCs w:val="24"/>
        </w:rPr>
        <w:t xml:space="preserve">Панферова, д. 8 </w:t>
      </w:r>
      <w:r w:rsidRPr="00D64529">
        <w:rPr>
          <w:rFonts w:ascii="Times New Roman" w:hAnsi="Times New Roman"/>
          <w:sz w:val="24"/>
          <w:szCs w:val="24"/>
        </w:rPr>
        <w:t>– Государственное бюджетное учреждение г. Москвы «Жилищник района Ломоносовский» (ИНН 7736669273, ОГРН 5137746236799)</w:t>
      </w:r>
    </w:p>
    <w:p w:rsidR="009C4CE8" w:rsidRPr="00D64529" w:rsidRDefault="009C4CE8" w:rsidP="009C4CE8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4529">
        <w:rPr>
          <w:rFonts w:ascii="Times New Roman" w:hAnsi="Times New Roman"/>
          <w:sz w:val="24"/>
          <w:szCs w:val="24"/>
        </w:rPr>
        <w:t xml:space="preserve">Утверждение формы и условий договора управления многоквартирным жилым домом, расположенным по адресу: г. Москва, ул. </w:t>
      </w:r>
      <w:r>
        <w:rPr>
          <w:rFonts w:ascii="Times New Roman" w:hAnsi="Times New Roman"/>
          <w:sz w:val="24"/>
          <w:szCs w:val="24"/>
        </w:rPr>
        <w:t>Панферова, д. 8</w:t>
      </w:r>
      <w:r w:rsidRPr="00D64529">
        <w:rPr>
          <w:rFonts w:ascii="Times New Roman" w:hAnsi="Times New Roman"/>
          <w:sz w:val="24"/>
          <w:szCs w:val="24"/>
        </w:rPr>
        <w:t>, с приложениями, утверждение срока действия договора управления многоквартирным жилым домом.</w:t>
      </w:r>
    </w:p>
    <w:p w:rsidR="009C4CE8" w:rsidRPr="00D64529" w:rsidRDefault="009C4CE8" w:rsidP="009C4CE8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4529">
        <w:rPr>
          <w:rFonts w:ascii="Times New Roman" w:hAnsi="Times New Roman"/>
          <w:sz w:val="24"/>
          <w:szCs w:val="24"/>
        </w:rPr>
        <w:t xml:space="preserve">Заключение договора управления многоквартирным жилым домом, расположенным по адресу: г. Москва, ул. </w:t>
      </w:r>
      <w:r>
        <w:rPr>
          <w:rFonts w:ascii="Times New Roman" w:hAnsi="Times New Roman"/>
          <w:sz w:val="24"/>
          <w:szCs w:val="24"/>
        </w:rPr>
        <w:t>Панферова, д. 8</w:t>
      </w:r>
      <w:r w:rsidRPr="00D64529">
        <w:rPr>
          <w:rFonts w:ascii="Times New Roman" w:hAnsi="Times New Roman"/>
          <w:sz w:val="24"/>
          <w:szCs w:val="24"/>
        </w:rPr>
        <w:t xml:space="preserve"> с управляющей организации Государственное бюджетное учреждение г. Москвы «Жилищник района Ломоносовский».</w:t>
      </w:r>
    </w:p>
    <w:p w:rsidR="009C4CE8" w:rsidRPr="00D64529" w:rsidRDefault="009C4CE8" w:rsidP="009C4CE8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4529">
        <w:rPr>
          <w:rFonts w:ascii="Times New Roman" w:hAnsi="Times New Roman"/>
          <w:sz w:val="24"/>
          <w:szCs w:val="24"/>
        </w:rPr>
        <w:t>Утверждение размера платы (тарифа) на услуги и работы по управлению многоквартирным домом, содержанию и текущему ремонту общего имущества в нем.</w:t>
      </w:r>
    </w:p>
    <w:p w:rsidR="009C4CE8" w:rsidRPr="00D64529" w:rsidRDefault="009C4CE8" w:rsidP="009C4CE8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4529">
        <w:rPr>
          <w:rFonts w:ascii="Times New Roman" w:hAnsi="Times New Roman"/>
          <w:sz w:val="24"/>
          <w:szCs w:val="24"/>
        </w:rPr>
        <w:t>Выбор и утверждение надлежащего порядка уведомления собственников о проведении общих собраний в многоквартирном доме, а также итогов общих собраний путем размещения сообщений в местах общего пользования (информационный стенд в подъезде.</w:t>
      </w:r>
    </w:p>
    <w:p w:rsidR="00B5302A" w:rsidRPr="00FB3CA6" w:rsidRDefault="009C4CE8" w:rsidP="009C4CE8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D64529">
        <w:rPr>
          <w:rFonts w:ascii="Times New Roman" w:hAnsi="Times New Roman"/>
          <w:sz w:val="24"/>
          <w:szCs w:val="24"/>
        </w:rPr>
        <w:t>Выбор и утверждение места хранения протоколов и другой документации общего собрания собственников многоквартирного дома</w:t>
      </w:r>
      <w:r w:rsidR="00555FAB" w:rsidRPr="00FB3CA6">
        <w:rPr>
          <w:rFonts w:ascii="Times New Roman" w:hAnsi="Times New Roman"/>
          <w:sz w:val="26"/>
          <w:szCs w:val="26"/>
        </w:rPr>
        <w:t>.</w:t>
      </w:r>
    </w:p>
    <w:p w:rsidR="00E019AF" w:rsidRPr="00F60025" w:rsidRDefault="00E019AF" w:rsidP="00555FAB">
      <w:pPr>
        <w:rPr>
          <w:sz w:val="32"/>
          <w:szCs w:val="32"/>
        </w:rPr>
      </w:pPr>
    </w:p>
    <w:p w:rsidR="00E019AF" w:rsidRPr="002B073E" w:rsidRDefault="00E019AF" w:rsidP="000F1F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B073E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9C4CE8">
        <w:rPr>
          <w:rFonts w:ascii="Times New Roman" w:hAnsi="Times New Roman" w:cs="Times New Roman"/>
          <w:b/>
          <w:sz w:val="26"/>
          <w:szCs w:val="26"/>
        </w:rPr>
        <w:t>09.12.2024</w:t>
      </w:r>
      <w:r w:rsidR="00944E10" w:rsidRPr="002B073E">
        <w:rPr>
          <w:rFonts w:ascii="Times New Roman" w:hAnsi="Times New Roman" w:cs="Times New Roman"/>
          <w:b/>
          <w:sz w:val="26"/>
          <w:szCs w:val="26"/>
        </w:rPr>
        <w:t xml:space="preserve"> г. (</w:t>
      </w:r>
      <w:r w:rsidRPr="002B073E">
        <w:rPr>
          <w:rFonts w:ascii="Times New Roman" w:hAnsi="Times New Roman" w:cs="Times New Roman"/>
          <w:b/>
          <w:sz w:val="26"/>
          <w:szCs w:val="26"/>
        </w:rPr>
        <w:t>дату окончания приёма решений собственников</w:t>
      </w:r>
      <w:r w:rsidR="00944E10" w:rsidRPr="002B073E">
        <w:rPr>
          <w:rFonts w:ascii="Times New Roman" w:hAnsi="Times New Roman" w:cs="Times New Roman"/>
          <w:b/>
          <w:sz w:val="26"/>
          <w:szCs w:val="26"/>
        </w:rPr>
        <w:t>)</w:t>
      </w:r>
      <w:r w:rsidRPr="002B073E">
        <w:rPr>
          <w:rFonts w:ascii="Times New Roman" w:hAnsi="Times New Roman" w:cs="Times New Roman"/>
          <w:b/>
          <w:sz w:val="26"/>
          <w:szCs w:val="26"/>
        </w:rPr>
        <w:t xml:space="preserve"> установлено, что</w:t>
      </w:r>
      <w:r w:rsidRPr="002B073E">
        <w:rPr>
          <w:rFonts w:ascii="Times New Roman" w:hAnsi="Times New Roman" w:cs="Times New Roman"/>
          <w:sz w:val="26"/>
          <w:szCs w:val="26"/>
        </w:rPr>
        <w:t>:</w:t>
      </w:r>
    </w:p>
    <w:p w:rsidR="00944E10" w:rsidRPr="002B073E" w:rsidRDefault="004D7C70" w:rsidP="004255B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B073E">
        <w:rPr>
          <w:rFonts w:ascii="Times New Roman" w:hAnsi="Times New Roman" w:cs="Times New Roman"/>
          <w:sz w:val="26"/>
          <w:szCs w:val="26"/>
        </w:rPr>
        <w:t xml:space="preserve">а) </w:t>
      </w:r>
      <w:r w:rsidR="002B073E" w:rsidRPr="002B073E">
        <w:rPr>
          <w:rFonts w:ascii="Times New Roman" w:hAnsi="Times New Roman" w:cs="Times New Roman"/>
          <w:sz w:val="26"/>
          <w:szCs w:val="26"/>
        </w:rPr>
        <w:t>В МКД</w:t>
      </w:r>
      <w:r w:rsidR="00944E10" w:rsidRPr="002B073E">
        <w:rPr>
          <w:rFonts w:ascii="Times New Roman" w:hAnsi="Times New Roman" w:cs="Times New Roman"/>
          <w:sz w:val="26"/>
          <w:szCs w:val="26"/>
        </w:rPr>
        <w:t xml:space="preserve"> име</w:t>
      </w:r>
      <w:r w:rsidR="00632979" w:rsidRPr="002B073E">
        <w:rPr>
          <w:rFonts w:ascii="Times New Roman" w:hAnsi="Times New Roman" w:cs="Times New Roman"/>
          <w:sz w:val="26"/>
          <w:szCs w:val="26"/>
        </w:rPr>
        <w:t>е</w:t>
      </w:r>
      <w:r w:rsidR="00944E10" w:rsidRPr="002B073E">
        <w:rPr>
          <w:rFonts w:ascii="Times New Roman" w:hAnsi="Times New Roman" w:cs="Times New Roman"/>
          <w:sz w:val="26"/>
          <w:szCs w:val="26"/>
        </w:rPr>
        <w:t xml:space="preserve">тся </w:t>
      </w:r>
      <w:r w:rsidR="009C4CE8">
        <w:rPr>
          <w:rFonts w:ascii="Times New Roman" w:hAnsi="Times New Roman" w:cs="Times New Roman"/>
          <w:sz w:val="26"/>
          <w:szCs w:val="26"/>
        </w:rPr>
        <w:t>205</w:t>
      </w:r>
      <w:r w:rsidR="00B5302A" w:rsidRPr="002B073E">
        <w:rPr>
          <w:rFonts w:ascii="Times New Roman" w:hAnsi="Times New Roman" w:cs="Times New Roman"/>
          <w:sz w:val="26"/>
          <w:szCs w:val="26"/>
        </w:rPr>
        <w:t xml:space="preserve"> собственников, владеющих </w:t>
      </w:r>
      <w:r w:rsidR="00FB3CA6">
        <w:rPr>
          <w:rFonts w:ascii="Times New Roman" w:hAnsi="Times New Roman" w:cs="Times New Roman"/>
          <w:sz w:val="26"/>
          <w:szCs w:val="26"/>
        </w:rPr>
        <w:t>8 257,4</w:t>
      </w:r>
      <w:r w:rsidR="00B5302A" w:rsidRPr="002B073E">
        <w:rPr>
          <w:rFonts w:ascii="Times New Roman" w:hAnsi="Times New Roman" w:cs="Times New Roman"/>
          <w:sz w:val="26"/>
          <w:szCs w:val="26"/>
        </w:rPr>
        <w:t xml:space="preserve"> кв.м. всех жилых помещений в доме, которые составляют 100% голосов</w:t>
      </w:r>
      <w:r w:rsidR="000F1FFF" w:rsidRPr="002B073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44E10" w:rsidRPr="002B073E" w:rsidRDefault="00944E10" w:rsidP="004255B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B073E">
        <w:rPr>
          <w:rFonts w:ascii="Times New Roman" w:hAnsi="Times New Roman" w:cs="Times New Roman"/>
          <w:sz w:val="26"/>
          <w:szCs w:val="26"/>
        </w:rPr>
        <w:t>б)</w:t>
      </w:r>
      <w:r w:rsidRPr="002B073E">
        <w:rPr>
          <w:rFonts w:ascii="Times New Roman" w:hAnsi="Times New Roman" w:cs="Times New Roman"/>
          <w:sz w:val="26"/>
          <w:szCs w:val="26"/>
        </w:rPr>
        <w:tab/>
      </w:r>
      <w:r w:rsidR="00555FAB" w:rsidRPr="002B073E">
        <w:rPr>
          <w:rFonts w:ascii="Times New Roman" w:hAnsi="Times New Roman" w:cs="Times New Roman"/>
          <w:sz w:val="26"/>
          <w:szCs w:val="26"/>
        </w:rPr>
        <w:t xml:space="preserve">до окончания приёма решений собственников поступили решения от </w:t>
      </w:r>
      <w:r w:rsidR="009C4CE8">
        <w:rPr>
          <w:rFonts w:ascii="Times New Roman" w:hAnsi="Times New Roman" w:cs="Times New Roman"/>
          <w:sz w:val="26"/>
          <w:szCs w:val="26"/>
        </w:rPr>
        <w:t>103</w:t>
      </w:r>
      <w:r w:rsidR="00555FAB" w:rsidRPr="002B073E">
        <w:rPr>
          <w:rFonts w:ascii="Times New Roman" w:hAnsi="Times New Roman" w:cs="Times New Roman"/>
          <w:sz w:val="26"/>
          <w:szCs w:val="26"/>
        </w:rPr>
        <w:t xml:space="preserve"> собственников </w:t>
      </w:r>
      <w:r w:rsidR="000F1FFF" w:rsidRPr="002B073E">
        <w:rPr>
          <w:rFonts w:ascii="Times New Roman" w:hAnsi="Times New Roman" w:cs="Times New Roman"/>
          <w:sz w:val="26"/>
          <w:szCs w:val="26"/>
        </w:rPr>
        <w:t>(</w:t>
      </w:r>
      <w:r w:rsidR="00FB3CA6">
        <w:rPr>
          <w:rFonts w:ascii="Times New Roman" w:hAnsi="Times New Roman" w:cs="Times New Roman"/>
          <w:sz w:val="26"/>
          <w:szCs w:val="26"/>
        </w:rPr>
        <w:t>6</w:t>
      </w:r>
      <w:r w:rsidR="009C4CE8">
        <w:rPr>
          <w:rFonts w:ascii="Times New Roman" w:hAnsi="Times New Roman" w:cs="Times New Roman"/>
          <w:sz w:val="26"/>
          <w:szCs w:val="26"/>
        </w:rPr>
        <w:t> 264,1</w:t>
      </w:r>
      <w:r w:rsidRPr="002B073E">
        <w:rPr>
          <w:rFonts w:ascii="Times New Roman" w:hAnsi="Times New Roman" w:cs="Times New Roman"/>
          <w:sz w:val="26"/>
          <w:szCs w:val="26"/>
        </w:rPr>
        <w:t xml:space="preserve"> кв.м. </w:t>
      </w:r>
      <w:r w:rsidR="00266275" w:rsidRPr="002B073E">
        <w:rPr>
          <w:rFonts w:ascii="Times New Roman" w:hAnsi="Times New Roman" w:cs="Times New Roman"/>
          <w:sz w:val="26"/>
          <w:szCs w:val="26"/>
        </w:rPr>
        <w:t>–</w:t>
      </w:r>
      <w:r w:rsidR="000F1FFF" w:rsidRPr="002B073E">
        <w:rPr>
          <w:rFonts w:ascii="Times New Roman" w:hAnsi="Times New Roman" w:cs="Times New Roman"/>
          <w:sz w:val="26"/>
          <w:szCs w:val="26"/>
        </w:rPr>
        <w:t xml:space="preserve"> </w:t>
      </w:r>
      <w:r w:rsidR="009C4CE8">
        <w:rPr>
          <w:rFonts w:ascii="Times New Roman" w:hAnsi="Times New Roman" w:cs="Times New Roman"/>
          <w:b/>
          <w:sz w:val="26"/>
          <w:szCs w:val="26"/>
          <w:u w:val="single"/>
        </w:rPr>
        <w:t>51,64</w:t>
      </w:r>
      <w:r w:rsidR="00632979" w:rsidRPr="002B073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0F1FFF" w:rsidRPr="002B073E">
        <w:rPr>
          <w:rFonts w:ascii="Times New Roman" w:hAnsi="Times New Roman" w:cs="Times New Roman"/>
          <w:b/>
          <w:sz w:val="26"/>
          <w:szCs w:val="26"/>
          <w:u w:val="single"/>
        </w:rPr>
        <w:t>%)</w:t>
      </w:r>
      <w:r w:rsidR="000F1FFF" w:rsidRPr="002B073E">
        <w:rPr>
          <w:rFonts w:ascii="Times New Roman" w:hAnsi="Times New Roman" w:cs="Times New Roman"/>
          <w:sz w:val="26"/>
          <w:szCs w:val="26"/>
        </w:rPr>
        <w:t>.</w:t>
      </w:r>
    </w:p>
    <w:p w:rsidR="002B073E" w:rsidRPr="002B073E" w:rsidRDefault="002B073E" w:rsidP="002B073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B073E">
        <w:rPr>
          <w:rFonts w:ascii="Times New Roman" w:hAnsi="Times New Roman" w:cs="Times New Roman"/>
          <w:sz w:val="26"/>
          <w:szCs w:val="26"/>
        </w:rPr>
        <w:t>Правомочность общего собрания по объявленной повестке дня подтверждена. Собрание объявляется состоявшимся.</w:t>
      </w:r>
    </w:p>
    <w:p w:rsidR="002B073E" w:rsidRPr="005A577E" w:rsidRDefault="002B073E" w:rsidP="002B073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4CE8" w:rsidRPr="00F60495" w:rsidRDefault="009C4CE8" w:rsidP="009C4CE8">
      <w:pPr>
        <w:ind w:firstLine="708"/>
        <w:rPr>
          <w:b/>
          <w:szCs w:val="24"/>
        </w:rPr>
      </w:pPr>
      <w:r w:rsidRPr="00F60495">
        <w:rPr>
          <w:b/>
          <w:szCs w:val="24"/>
        </w:rPr>
        <w:t xml:space="preserve">1. Избрание председателя и секретаря общего собрания </w:t>
      </w:r>
      <w:r w:rsidRPr="00F60495">
        <w:rPr>
          <w:b/>
          <w:color w:val="000000"/>
          <w:szCs w:val="24"/>
          <w:shd w:val="clear" w:color="auto" w:fill="FFFFFF"/>
        </w:rPr>
        <w:t>(ответственного в т.ч. за подсчет голосов)</w:t>
      </w:r>
      <w:r w:rsidRPr="00F60495">
        <w:rPr>
          <w:b/>
          <w:szCs w:val="24"/>
        </w:rPr>
        <w:t>.</w:t>
      </w:r>
    </w:p>
    <w:p w:rsidR="009C4CE8" w:rsidRPr="00F60495" w:rsidRDefault="009C4CE8" w:rsidP="009C4CE8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4CE8" w:rsidRPr="00F60495" w:rsidRDefault="009C4CE8" w:rsidP="009C4CE8">
      <w:pPr>
        <w:pStyle w:val="9"/>
        <w:keepNext w:val="0"/>
        <w:spacing w:line="240" w:lineRule="auto"/>
        <w:jc w:val="both"/>
        <w:rPr>
          <w:b w:val="0"/>
          <w:szCs w:val="24"/>
        </w:rPr>
      </w:pPr>
      <w:r w:rsidRPr="00F60495">
        <w:rPr>
          <w:szCs w:val="24"/>
        </w:rPr>
        <w:t xml:space="preserve">Решили: </w:t>
      </w:r>
      <w:r w:rsidRPr="00F60495">
        <w:rPr>
          <w:b w:val="0"/>
          <w:szCs w:val="24"/>
        </w:rPr>
        <w:t>Избрать председателем общего собрания – Леонтьева Константина Михайловича (кв. № 32), секретарем общего собрания (ответственного в т.ч. за подсчет голосов) -  Изотову Елену Михайловну (кв. № 191).</w:t>
      </w:r>
    </w:p>
    <w:p w:rsidR="009C4CE8" w:rsidRPr="00F60495" w:rsidRDefault="009C4CE8" w:rsidP="009C4CE8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9C4CE8" w:rsidRPr="00F60495" w:rsidTr="005A5457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«ВОЗДЕРЖАЛСЯ»</w:t>
            </w:r>
          </w:p>
        </w:tc>
      </w:tr>
      <w:tr w:rsidR="009C4CE8" w:rsidRPr="00F60495" w:rsidTr="005A545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51,12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0,52</w:t>
            </w:r>
          </w:p>
        </w:tc>
      </w:tr>
    </w:tbl>
    <w:p w:rsidR="009C4CE8" w:rsidRPr="00F60495" w:rsidRDefault="009C4CE8" w:rsidP="009C4CE8">
      <w:pPr>
        <w:rPr>
          <w:b/>
          <w:szCs w:val="24"/>
        </w:rPr>
      </w:pPr>
    </w:p>
    <w:p w:rsidR="009C4CE8" w:rsidRPr="00F60495" w:rsidRDefault="009C4CE8" w:rsidP="009C4CE8">
      <w:pPr>
        <w:ind w:firstLine="851"/>
        <w:rPr>
          <w:b/>
          <w:szCs w:val="24"/>
        </w:rPr>
      </w:pPr>
      <w:r w:rsidRPr="00F60495">
        <w:rPr>
          <w:b/>
          <w:szCs w:val="24"/>
        </w:rPr>
        <w:t>2.  Изменение способа управления многоквартирным жилым домом, расположенным по адресу: г. Москва, ул. Панферова, д. 8, с управления жилищно-строительным кооперативом на управление управляющей организацией.</w:t>
      </w:r>
    </w:p>
    <w:p w:rsidR="009C4CE8" w:rsidRPr="00F60495" w:rsidRDefault="009C4CE8" w:rsidP="009C4CE8">
      <w:pPr>
        <w:rPr>
          <w:b/>
          <w:szCs w:val="24"/>
        </w:rPr>
      </w:pPr>
    </w:p>
    <w:p w:rsidR="009C4CE8" w:rsidRPr="00F60495" w:rsidRDefault="009C4CE8" w:rsidP="009C4CE8">
      <w:pPr>
        <w:rPr>
          <w:rFonts w:eastAsia="Times New Roman"/>
          <w:i/>
          <w:color w:val="000000"/>
          <w:szCs w:val="24"/>
        </w:rPr>
      </w:pPr>
      <w:r w:rsidRPr="00F60495">
        <w:rPr>
          <w:b/>
          <w:szCs w:val="24"/>
        </w:rPr>
        <w:t>Решили:</w:t>
      </w:r>
      <w:r w:rsidRPr="00F60495">
        <w:rPr>
          <w:szCs w:val="24"/>
        </w:rPr>
        <w:t xml:space="preserve"> не изменять способ управления многоквартирным жилым домом, расположенным по адресу: г. Москва, ул. Панферова, д. 8, с управления жилищно-строительным кооперативом на управление управляющей организацией.</w:t>
      </w:r>
    </w:p>
    <w:p w:rsidR="009C4CE8" w:rsidRPr="00F60495" w:rsidRDefault="009C4CE8" w:rsidP="009C4CE8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1"/>
        <w:gridCol w:w="3133"/>
        <w:gridCol w:w="3279"/>
      </w:tblGrid>
      <w:tr w:rsidR="009C4CE8" w:rsidRPr="00F60495" w:rsidTr="005A5457">
        <w:trPr>
          <w:trHeight w:val="194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«ЗА»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«ПРОТИВ»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«ВОЗДЕРЖАЛСЯ»</w:t>
            </w:r>
          </w:p>
        </w:tc>
      </w:tr>
      <w:tr w:rsidR="009C4CE8" w:rsidRPr="00F60495" w:rsidTr="005A5457">
        <w:trPr>
          <w:trHeight w:val="331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1,35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49,22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1,07</w:t>
            </w:r>
          </w:p>
        </w:tc>
      </w:tr>
    </w:tbl>
    <w:p w:rsidR="009C4CE8" w:rsidRPr="00F60495" w:rsidRDefault="009C4CE8" w:rsidP="009C4CE8">
      <w:pPr>
        <w:rPr>
          <w:szCs w:val="24"/>
        </w:rPr>
      </w:pPr>
    </w:p>
    <w:p w:rsidR="009C4CE8" w:rsidRPr="00F60495" w:rsidRDefault="009C4CE8" w:rsidP="009C4CE8">
      <w:pPr>
        <w:ind w:firstLine="708"/>
        <w:rPr>
          <w:b/>
          <w:szCs w:val="24"/>
        </w:rPr>
      </w:pPr>
      <w:r w:rsidRPr="00F60495">
        <w:rPr>
          <w:b/>
          <w:szCs w:val="24"/>
        </w:rPr>
        <w:lastRenderedPageBreak/>
        <w:t>3</w:t>
      </w:r>
      <w:r w:rsidRPr="00F60495">
        <w:rPr>
          <w:szCs w:val="24"/>
        </w:rPr>
        <w:t xml:space="preserve">. </w:t>
      </w:r>
      <w:r w:rsidRPr="00F60495">
        <w:rPr>
          <w:b/>
          <w:szCs w:val="24"/>
        </w:rPr>
        <w:t>Выбор управляющей организации многоквартирным жилым домом, расположенным по адресу: г. Москва, ул. Панферова, д. 8– Государственное бюджетное учреждение г. Москвы «Жилищник района Ломоносовский» (ИНН 7736669273, ОГРН 5137746236799).</w:t>
      </w:r>
    </w:p>
    <w:p w:rsidR="009C4CE8" w:rsidRPr="00F60495" w:rsidRDefault="009C4CE8" w:rsidP="009C4CE8">
      <w:pPr>
        <w:rPr>
          <w:szCs w:val="24"/>
        </w:rPr>
      </w:pPr>
    </w:p>
    <w:p w:rsidR="009C4CE8" w:rsidRPr="00F60495" w:rsidRDefault="009C4CE8" w:rsidP="009C4CE8">
      <w:pPr>
        <w:rPr>
          <w:szCs w:val="24"/>
        </w:rPr>
      </w:pPr>
      <w:r w:rsidRPr="00F60495">
        <w:rPr>
          <w:b/>
          <w:szCs w:val="24"/>
        </w:rPr>
        <w:t>Решили</w:t>
      </w:r>
      <w:r w:rsidRPr="00F60495">
        <w:rPr>
          <w:szCs w:val="24"/>
        </w:rPr>
        <w:t>: не выбирать управляющей организации многоквартирным жилым домом, расположенным по адресу: г. Москва, ул. Панферова, д. 8 – Государственное бюджетное учреждение г. Москвы «Жилищник района Ломоносовский» (ИНН 7736669273, ОГРН 5137746236799</w:t>
      </w:r>
      <w:proofErr w:type="gramStart"/>
      <w:r w:rsidRPr="00F60495">
        <w:rPr>
          <w:szCs w:val="24"/>
        </w:rPr>
        <w:t>).я.</w:t>
      </w:r>
      <w:proofErr w:type="gramEnd"/>
    </w:p>
    <w:p w:rsidR="009C4CE8" w:rsidRPr="00F60495" w:rsidRDefault="009C4CE8" w:rsidP="009C4CE8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9C4CE8" w:rsidRPr="00F60495" w:rsidTr="005A5457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«ВОЗДЕРЖАЛСЯ»</w:t>
            </w:r>
          </w:p>
        </w:tc>
      </w:tr>
      <w:tr w:rsidR="009C4CE8" w:rsidRPr="00F60495" w:rsidTr="005A545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1,35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49,22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1,07</w:t>
            </w:r>
          </w:p>
        </w:tc>
      </w:tr>
    </w:tbl>
    <w:p w:rsidR="009C4CE8" w:rsidRPr="00F60495" w:rsidRDefault="009C4CE8" w:rsidP="009C4CE8">
      <w:pPr>
        <w:rPr>
          <w:b/>
          <w:szCs w:val="24"/>
        </w:rPr>
      </w:pPr>
    </w:p>
    <w:p w:rsidR="009C4CE8" w:rsidRPr="00F60495" w:rsidRDefault="009C4CE8" w:rsidP="009C4CE8">
      <w:pPr>
        <w:ind w:firstLine="708"/>
        <w:rPr>
          <w:szCs w:val="24"/>
        </w:rPr>
      </w:pPr>
      <w:r w:rsidRPr="00F60495">
        <w:rPr>
          <w:b/>
          <w:szCs w:val="24"/>
        </w:rPr>
        <w:t>4</w:t>
      </w:r>
      <w:r w:rsidRPr="00F60495">
        <w:rPr>
          <w:szCs w:val="24"/>
        </w:rPr>
        <w:t xml:space="preserve">. </w:t>
      </w:r>
      <w:r w:rsidRPr="00F60495">
        <w:rPr>
          <w:b/>
          <w:szCs w:val="24"/>
        </w:rPr>
        <w:t>Утверждение формы и условий договора управления многоквартирным жилым домом, расположенным по адресу: г. Москва, ул. Панферова, д. 8, с приложениями, утверждение срока действия договора управления многоквартирным жилым домом.</w:t>
      </w:r>
    </w:p>
    <w:p w:rsidR="009C4CE8" w:rsidRPr="00F60495" w:rsidRDefault="009C4CE8" w:rsidP="009C4CE8">
      <w:pPr>
        <w:rPr>
          <w:szCs w:val="24"/>
        </w:rPr>
      </w:pPr>
    </w:p>
    <w:p w:rsidR="009C4CE8" w:rsidRPr="00F60495" w:rsidRDefault="009C4CE8" w:rsidP="009C4CE8">
      <w:pPr>
        <w:rPr>
          <w:color w:val="000000"/>
          <w:szCs w:val="24"/>
        </w:rPr>
      </w:pPr>
      <w:r w:rsidRPr="00F60495">
        <w:rPr>
          <w:b/>
          <w:szCs w:val="24"/>
        </w:rPr>
        <w:t>Решили</w:t>
      </w:r>
      <w:r w:rsidRPr="00F60495">
        <w:rPr>
          <w:szCs w:val="24"/>
        </w:rPr>
        <w:t>: не утверждать форму и условия договора управления многоквартирным жилым домом, расположенным по адресу: г. Москва, ул. Панферова, д. 8, с приложениями, утвердить срок действия договора управления многоквартирным жилым домом.</w:t>
      </w:r>
    </w:p>
    <w:p w:rsidR="009C4CE8" w:rsidRPr="00F60495" w:rsidRDefault="009C4CE8" w:rsidP="009C4CE8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9C4CE8" w:rsidRPr="00F60495" w:rsidTr="005A5457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«ВОЗДЕРЖАЛСЯ»</w:t>
            </w:r>
          </w:p>
        </w:tc>
      </w:tr>
      <w:tr w:rsidR="009C4CE8" w:rsidRPr="00F60495" w:rsidTr="005A545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2,21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47,72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1,71</w:t>
            </w:r>
          </w:p>
        </w:tc>
      </w:tr>
    </w:tbl>
    <w:p w:rsidR="009C4CE8" w:rsidRPr="00F60495" w:rsidRDefault="009C4CE8" w:rsidP="009C4CE8">
      <w:pPr>
        <w:ind w:firstLine="708"/>
        <w:rPr>
          <w:b/>
          <w:szCs w:val="24"/>
        </w:rPr>
      </w:pPr>
    </w:p>
    <w:p w:rsidR="009C4CE8" w:rsidRPr="00F60495" w:rsidRDefault="009C4CE8" w:rsidP="009C4CE8">
      <w:pPr>
        <w:ind w:firstLine="708"/>
        <w:contextualSpacing/>
        <w:rPr>
          <w:szCs w:val="24"/>
        </w:rPr>
      </w:pPr>
      <w:r w:rsidRPr="00F60495">
        <w:rPr>
          <w:b/>
          <w:szCs w:val="24"/>
        </w:rPr>
        <w:t>5</w:t>
      </w:r>
      <w:r w:rsidRPr="00F60495">
        <w:rPr>
          <w:szCs w:val="24"/>
        </w:rPr>
        <w:t xml:space="preserve">. </w:t>
      </w:r>
      <w:r w:rsidRPr="00F60495">
        <w:rPr>
          <w:b/>
          <w:szCs w:val="24"/>
        </w:rPr>
        <w:t>Заключение договора управления многоквартирным жилым домом, расположенным по адресу: г. Москва, ул. Панферова, д. 8 с управляющей организации Государственное бюджетное учреждение г. Москвы «Жилищник района Ломоносовский»</w:t>
      </w:r>
      <w:r w:rsidRPr="00F60495">
        <w:rPr>
          <w:szCs w:val="24"/>
        </w:rPr>
        <w:t>.</w:t>
      </w:r>
    </w:p>
    <w:p w:rsidR="009C4CE8" w:rsidRPr="00F60495" w:rsidRDefault="009C4CE8" w:rsidP="009C4CE8">
      <w:pPr>
        <w:ind w:firstLine="708"/>
        <w:contextualSpacing/>
        <w:rPr>
          <w:szCs w:val="24"/>
        </w:rPr>
      </w:pPr>
    </w:p>
    <w:p w:rsidR="009C4CE8" w:rsidRPr="00F60495" w:rsidRDefault="009C4CE8" w:rsidP="009C4CE8">
      <w:pPr>
        <w:rPr>
          <w:szCs w:val="24"/>
        </w:rPr>
      </w:pPr>
      <w:r w:rsidRPr="00F60495">
        <w:rPr>
          <w:b/>
          <w:szCs w:val="24"/>
        </w:rPr>
        <w:t>Решили:</w:t>
      </w:r>
      <w:r w:rsidRPr="00F60495">
        <w:rPr>
          <w:szCs w:val="24"/>
        </w:rPr>
        <w:t xml:space="preserve"> не заключать договор управления многоквартирным жилым домом, расположенным по адресу: г. Москва, ул. Панферова, д. 8 с управляющей организации Государственное бюджетное учреждение г. Москвы «Жилищник района Ломоносовский»</w:t>
      </w:r>
      <w:r w:rsidRPr="00F60495">
        <w:rPr>
          <w:color w:val="000000"/>
          <w:szCs w:val="24"/>
        </w:rPr>
        <w:t>.</w:t>
      </w:r>
    </w:p>
    <w:p w:rsidR="009C4CE8" w:rsidRPr="00F60495" w:rsidRDefault="009C4CE8" w:rsidP="009C4CE8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9C4CE8" w:rsidRPr="00F60495" w:rsidTr="005A5457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«ВОЗДЕРЖАЛСЯ»</w:t>
            </w:r>
          </w:p>
        </w:tc>
      </w:tr>
      <w:tr w:rsidR="009C4CE8" w:rsidRPr="00F60495" w:rsidTr="005A5457">
        <w:trPr>
          <w:trHeight w:val="1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1,35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49,74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0,55</w:t>
            </w:r>
          </w:p>
        </w:tc>
      </w:tr>
    </w:tbl>
    <w:p w:rsidR="009C4CE8" w:rsidRPr="00F60495" w:rsidRDefault="009C4CE8" w:rsidP="009C4CE8">
      <w:pPr>
        <w:ind w:firstLine="708"/>
        <w:contextualSpacing/>
        <w:rPr>
          <w:b/>
          <w:szCs w:val="24"/>
        </w:rPr>
      </w:pPr>
    </w:p>
    <w:p w:rsidR="009C4CE8" w:rsidRPr="00F60495" w:rsidRDefault="009C4CE8" w:rsidP="009C4CE8">
      <w:pPr>
        <w:ind w:firstLine="708"/>
        <w:contextualSpacing/>
        <w:rPr>
          <w:b/>
          <w:szCs w:val="24"/>
        </w:rPr>
      </w:pPr>
      <w:r w:rsidRPr="00F60495">
        <w:rPr>
          <w:b/>
          <w:szCs w:val="24"/>
        </w:rPr>
        <w:t>6. Утверждение размера платы (тарифа) на услуги и работы по управлению многоквартирным домом, содержанию и текущему ремонту общего имущества в нем.</w:t>
      </w:r>
    </w:p>
    <w:p w:rsidR="009C4CE8" w:rsidRPr="00F60495" w:rsidRDefault="009C4CE8" w:rsidP="009C4CE8">
      <w:pPr>
        <w:ind w:firstLine="708"/>
        <w:contextualSpacing/>
        <w:rPr>
          <w:b/>
          <w:szCs w:val="24"/>
        </w:rPr>
      </w:pPr>
    </w:p>
    <w:p w:rsidR="009C4CE8" w:rsidRPr="00F60495" w:rsidRDefault="009C4CE8" w:rsidP="009C4CE8">
      <w:pPr>
        <w:rPr>
          <w:szCs w:val="24"/>
        </w:rPr>
      </w:pPr>
      <w:r w:rsidRPr="00F60495">
        <w:rPr>
          <w:b/>
          <w:szCs w:val="24"/>
        </w:rPr>
        <w:t>Решили:</w:t>
      </w:r>
      <w:r w:rsidRPr="00F60495">
        <w:rPr>
          <w:szCs w:val="24"/>
        </w:rPr>
        <w:t xml:space="preserve"> не утверждать размер платы (тарифа) на услуги и работы по управлению многоквартирным домом, содержанию и текущему ремонту общего имущества в нем в размере, установленном Правительством Москвы за 1 кв.м. жилого или нежилого помещения ежемесячно.</w:t>
      </w:r>
    </w:p>
    <w:p w:rsidR="009C4CE8" w:rsidRPr="00F60495" w:rsidRDefault="009C4CE8" w:rsidP="009C4CE8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0"/>
        <w:gridCol w:w="3152"/>
        <w:gridCol w:w="3299"/>
      </w:tblGrid>
      <w:tr w:rsidR="009C4CE8" w:rsidRPr="00F60495" w:rsidTr="005A5457">
        <w:trPr>
          <w:trHeight w:val="195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«ЗА»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«ПРОТИВ»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«ВОЗДЕРЖАЛСЯ»</w:t>
            </w:r>
          </w:p>
        </w:tc>
      </w:tr>
      <w:tr w:rsidR="009C4CE8" w:rsidRPr="00F60495" w:rsidTr="005A5457">
        <w:trPr>
          <w:trHeight w:val="291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3,28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45,9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2,46</w:t>
            </w:r>
          </w:p>
        </w:tc>
      </w:tr>
    </w:tbl>
    <w:p w:rsidR="009C4CE8" w:rsidRPr="00F60495" w:rsidRDefault="009C4CE8" w:rsidP="009C4CE8">
      <w:pPr>
        <w:ind w:firstLine="708"/>
        <w:rPr>
          <w:b/>
          <w:szCs w:val="24"/>
        </w:rPr>
      </w:pPr>
    </w:p>
    <w:p w:rsidR="009C4CE8" w:rsidRPr="00F60495" w:rsidRDefault="009C4CE8" w:rsidP="009C4CE8">
      <w:pPr>
        <w:ind w:firstLine="708"/>
        <w:rPr>
          <w:b/>
          <w:szCs w:val="24"/>
        </w:rPr>
      </w:pPr>
      <w:r w:rsidRPr="00F60495">
        <w:rPr>
          <w:b/>
          <w:szCs w:val="24"/>
        </w:rPr>
        <w:t>7. Выбор и утверждение надлежащего порядка уведомления собственников о проведении общих собраний в многоквартирном доме, а также итогов общих собраний путем размещения сообщений в местах общего пользования (информационный стенд в подъезде</w:t>
      </w:r>
      <w:proofErr w:type="gramStart"/>
      <w:r w:rsidRPr="00F60495">
        <w:rPr>
          <w:b/>
          <w:szCs w:val="24"/>
        </w:rPr>
        <w:t>)..</w:t>
      </w:r>
      <w:proofErr w:type="gramEnd"/>
    </w:p>
    <w:p w:rsidR="009C4CE8" w:rsidRPr="00F60495" w:rsidRDefault="009C4CE8" w:rsidP="009C4CE8">
      <w:pPr>
        <w:ind w:firstLine="851"/>
        <w:rPr>
          <w:b/>
          <w:szCs w:val="24"/>
        </w:rPr>
      </w:pPr>
    </w:p>
    <w:p w:rsidR="009C4CE8" w:rsidRPr="00F60495" w:rsidRDefault="009C4CE8" w:rsidP="009C4CE8">
      <w:pPr>
        <w:rPr>
          <w:szCs w:val="24"/>
        </w:rPr>
      </w:pPr>
      <w:r w:rsidRPr="00F60495">
        <w:rPr>
          <w:b/>
          <w:szCs w:val="24"/>
        </w:rPr>
        <w:t>Решили:</w:t>
      </w:r>
      <w:r w:rsidRPr="00F60495">
        <w:rPr>
          <w:szCs w:val="24"/>
        </w:rPr>
        <w:t xml:space="preserve"> выбрать и утвердить надлежащим порядком уведомления собственников о проведении общих собраний в многоквартирном доме, а также итогов общих собраний путем размещения сообщений в местах общего пользования (информационный стенд в подъезде).</w:t>
      </w:r>
    </w:p>
    <w:p w:rsidR="009C4CE8" w:rsidRPr="00F60495" w:rsidRDefault="009C4CE8" w:rsidP="009C4CE8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6"/>
        <w:gridCol w:w="3097"/>
        <w:gridCol w:w="3242"/>
      </w:tblGrid>
      <w:tr w:rsidR="009C4CE8" w:rsidRPr="00F60495" w:rsidTr="005A5457">
        <w:trPr>
          <w:trHeight w:val="279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«ЗА»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«ПРОТИВ»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«ВОЗДЕРЖАЛСЯ»</w:t>
            </w:r>
          </w:p>
        </w:tc>
      </w:tr>
      <w:tr w:rsidR="009C4CE8" w:rsidRPr="00F60495" w:rsidTr="005A5457">
        <w:trPr>
          <w:trHeight w:val="268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44,57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5,1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F60495" w:rsidRDefault="009C4CE8" w:rsidP="005A5457">
            <w:pPr>
              <w:jc w:val="center"/>
              <w:rPr>
                <w:b/>
                <w:szCs w:val="24"/>
              </w:rPr>
            </w:pPr>
            <w:r w:rsidRPr="00F60495">
              <w:rPr>
                <w:b/>
                <w:szCs w:val="24"/>
              </w:rPr>
              <w:t>1,97</w:t>
            </w:r>
          </w:p>
        </w:tc>
      </w:tr>
    </w:tbl>
    <w:p w:rsidR="009C4CE8" w:rsidRPr="00F60495" w:rsidRDefault="009C4CE8" w:rsidP="009C4CE8">
      <w:pPr>
        <w:rPr>
          <w:szCs w:val="24"/>
        </w:rPr>
      </w:pPr>
    </w:p>
    <w:p w:rsidR="009C4CE8" w:rsidRPr="00F60495" w:rsidRDefault="009C4CE8" w:rsidP="009C4CE8">
      <w:pPr>
        <w:ind w:firstLine="851"/>
        <w:rPr>
          <w:b/>
          <w:szCs w:val="24"/>
        </w:rPr>
      </w:pPr>
      <w:r w:rsidRPr="00F60495">
        <w:rPr>
          <w:b/>
          <w:szCs w:val="24"/>
        </w:rPr>
        <w:t>8. Выбор и утверждение места хранения протоколов и другой документации общего собрания собственников многоквартирного дома.</w:t>
      </w:r>
    </w:p>
    <w:p w:rsidR="009C4CE8" w:rsidRPr="00F60495" w:rsidRDefault="009C4CE8" w:rsidP="009C4CE8">
      <w:pPr>
        <w:ind w:firstLine="851"/>
        <w:rPr>
          <w:b/>
          <w:szCs w:val="24"/>
        </w:rPr>
      </w:pPr>
    </w:p>
    <w:p w:rsidR="009C4CE8" w:rsidRPr="00F60495" w:rsidRDefault="009C4CE8" w:rsidP="009C4CE8">
      <w:pPr>
        <w:rPr>
          <w:szCs w:val="24"/>
        </w:rPr>
      </w:pPr>
      <w:bookmarkStart w:id="0" w:name="_GoBack"/>
      <w:bookmarkEnd w:id="0"/>
    </w:p>
    <w:p w:rsidR="009C4CE8" w:rsidRPr="00F60495" w:rsidRDefault="009C4CE8" w:rsidP="009C4CE8">
      <w:pPr>
        <w:rPr>
          <w:szCs w:val="24"/>
        </w:rPr>
      </w:pPr>
      <w:r w:rsidRPr="00F60495">
        <w:rPr>
          <w:b/>
          <w:szCs w:val="24"/>
        </w:rPr>
        <w:t>Решили:</w:t>
      </w:r>
      <w:r w:rsidRPr="00F60495">
        <w:rPr>
          <w:szCs w:val="24"/>
        </w:rPr>
        <w:t xml:space="preserve"> Определить местом хранения </w:t>
      </w:r>
      <w:r w:rsidRPr="00F60495">
        <w:rPr>
          <w:bCs/>
          <w:szCs w:val="24"/>
        </w:rPr>
        <w:t>протоколов и другой документации общего собрания собственников многоквартирного дома</w:t>
      </w:r>
      <w:r w:rsidRPr="00F60495">
        <w:rPr>
          <w:szCs w:val="24"/>
        </w:rPr>
        <w:t xml:space="preserve"> – ГБУ «Жилищник района Ломоносовский», расположенный по адресу: Москва, ул. Академика Пилюгина, д. 16.</w:t>
      </w:r>
    </w:p>
    <w:p w:rsidR="009C4CE8" w:rsidRPr="00673E27" w:rsidRDefault="009C4CE8" w:rsidP="009C4CE8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9C4CE8" w:rsidRPr="0009439D" w:rsidTr="005A5457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09439D" w:rsidRDefault="009C4CE8" w:rsidP="005A5457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09439D" w:rsidRDefault="009C4CE8" w:rsidP="005A5457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09439D" w:rsidRDefault="009C4CE8" w:rsidP="005A5457">
            <w:pPr>
              <w:jc w:val="center"/>
              <w:rPr>
                <w:b/>
                <w:szCs w:val="24"/>
              </w:rPr>
            </w:pPr>
            <w:r w:rsidRPr="0009439D">
              <w:rPr>
                <w:b/>
                <w:szCs w:val="24"/>
              </w:rPr>
              <w:t>«ВОЗДЕРЖАЛСЯ»</w:t>
            </w:r>
          </w:p>
        </w:tc>
      </w:tr>
      <w:tr w:rsidR="009C4CE8" w:rsidRPr="00646B00" w:rsidTr="005A545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4A6CE1" w:rsidRDefault="009C4CE8" w:rsidP="005A545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4A6CE1" w:rsidRDefault="009C4CE8" w:rsidP="005A545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49,1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E8" w:rsidRPr="00DF5A6A" w:rsidRDefault="009C4CE8" w:rsidP="005A545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0,64</w:t>
            </w:r>
          </w:p>
        </w:tc>
      </w:tr>
    </w:tbl>
    <w:p w:rsidR="009C4CE8" w:rsidRPr="003D3990" w:rsidRDefault="009C4CE8" w:rsidP="009C4CE8">
      <w:pPr>
        <w:rPr>
          <w:sz w:val="12"/>
          <w:szCs w:val="12"/>
        </w:rPr>
      </w:pPr>
    </w:p>
    <w:p w:rsidR="00632979" w:rsidRPr="00F60025" w:rsidRDefault="00632979" w:rsidP="002B073E">
      <w:pPr>
        <w:pStyle w:val="ConsPlusNonformat"/>
        <w:tabs>
          <w:tab w:val="left" w:pos="426"/>
        </w:tabs>
        <w:jc w:val="both"/>
        <w:rPr>
          <w:sz w:val="32"/>
          <w:szCs w:val="32"/>
        </w:rPr>
      </w:pPr>
    </w:p>
    <w:sectPr w:rsidR="00632979" w:rsidRPr="00F60025" w:rsidSect="002B073E">
      <w:pgSz w:w="11906" w:h="16838" w:code="9"/>
      <w:pgMar w:top="340" w:right="566" w:bottom="340" w:left="567" w:header="709" w:footer="709" w:gutter="0"/>
      <w:cols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2DB"/>
    <w:multiLevelType w:val="singleLevel"/>
    <w:tmpl w:val="C3FC432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D2F6AC0"/>
    <w:multiLevelType w:val="hybridMultilevel"/>
    <w:tmpl w:val="55DE8F3A"/>
    <w:lvl w:ilvl="0" w:tplc="38B020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6097C"/>
    <w:multiLevelType w:val="singleLevel"/>
    <w:tmpl w:val="C3FC432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F6475D"/>
    <w:multiLevelType w:val="hybridMultilevel"/>
    <w:tmpl w:val="7D04A6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57B74B64"/>
    <w:multiLevelType w:val="hybridMultilevel"/>
    <w:tmpl w:val="545CA9BA"/>
    <w:lvl w:ilvl="0" w:tplc="2C68EFB4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A4BFA"/>
    <w:multiLevelType w:val="hybridMultilevel"/>
    <w:tmpl w:val="AAAE4C02"/>
    <w:lvl w:ilvl="0" w:tplc="E32CB9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AF"/>
    <w:rsid w:val="000A7877"/>
    <w:rsid w:val="000F1FFF"/>
    <w:rsid w:val="00167B75"/>
    <w:rsid w:val="00266275"/>
    <w:rsid w:val="002B073E"/>
    <w:rsid w:val="003975E0"/>
    <w:rsid w:val="00424038"/>
    <w:rsid w:val="004255B8"/>
    <w:rsid w:val="004D7C70"/>
    <w:rsid w:val="004E5FFC"/>
    <w:rsid w:val="00543A1D"/>
    <w:rsid w:val="00555FAB"/>
    <w:rsid w:val="005A577E"/>
    <w:rsid w:val="005B1265"/>
    <w:rsid w:val="00632979"/>
    <w:rsid w:val="00691EA4"/>
    <w:rsid w:val="006F1ACF"/>
    <w:rsid w:val="007305B9"/>
    <w:rsid w:val="00730BAF"/>
    <w:rsid w:val="007543E5"/>
    <w:rsid w:val="007C0DF0"/>
    <w:rsid w:val="008810A1"/>
    <w:rsid w:val="009106C7"/>
    <w:rsid w:val="00944E10"/>
    <w:rsid w:val="009C4CE8"/>
    <w:rsid w:val="009F17DC"/>
    <w:rsid w:val="00A1198D"/>
    <w:rsid w:val="00A564DB"/>
    <w:rsid w:val="00B5302A"/>
    <w:rsid w:val="00B55AC2"/>
    <w:rsid w:val="00B667C1"/>
    <w:rsid w:val="00DD208A"/>
    <w:rsid w:val="00DE7BAE"/>
    <w:rsid w:val="00E019AF"/>
    <w:rsid w:val="00EB3596"/>
    <w:rsid w:val="00F21101"/>
    <w:rsid w:val="00F3085F"/>
    <w:rsid w:val="00F60025"/>
    <w:rsid w:val="00F76F15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AE1D3"/>
  <w15:docId w15:val="{4D77D97B-028C-4F68-A68D-04A720F7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19AF"/>
    <w:pPr>
      <w:widowControl w:val="0"/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019AF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E019AF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9">
    <w:name w:val="заголовок 9"/>
    <w:basedOn w:val="a"/>
    <w:next w:val="a"/>
    <w:rsid w:val="00E019AF"/>
    <w:pPr>
      <w:keepNext/>
      <w:spacing w:line="240" w:lineRule="exact"/>
      <w:jc w:val="left"/>
    </w:pPr>
    <w:rPr>
      <w:rFonts w:eastAsia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75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75E0"/>
    <w:rPr>
      <w:rFonts w:ascii="Segoe UI" w:hAnsi="Segoe UI" w:cs="Segoe UI"/>
      <w:sz w:val="18"/>
      <w:szCs w:val="18"/>
    </w:rPr>
  </w:style>
  <w:style w:type="paragraph" w:customStyle="1" w:styleId="21">
    <w:name w:val="Средняя сетка 21"/>
    <w:uiPriority w:val="1"/>
    <w:qFormat/>
    <w:rsid w:val="00B667C1"/>
    <w:pPr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a6">
    <w:name w:val="Стиль"/>
    <w:rsid w:val="00B667C1"/>
    <w:pPr>
      <w:widowControl w:val="0"/>
      <w:autoSpaceDE w:val="0"/>
      <w:autoSpaceDN w:val="0"/>
      <w:adjustRightInd w:val="0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М. Мартынова</cp:lastModifiedBy>
  <cp:revision>3</cp:revision>
  <cp:lastPrinted>2019-04-10T07:50:00Z</cp:lastPrinted>
  <dcterms:created xsi:type="dcterms:W3CDTF">2023-07-20T05:52:00Z</dcterms:created>
  <dcterms:modified xsi:type="dcterms:W3CDTF">2024-12-20T10:33:00Z</dcterms:modified>
</cp:coreProperties>
</file>